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3E1" w:rsidRPr="00C003E1" w:rsidRDefault="00C003E1" w:rsidP="00C003E1">
      <w:pPr>
        <w:shd w:val="clear" w:color="auto" w:fill="FFFFFF"/>
        <w:spacing w:before="240" w:after="180" w:line="240" w:lineRule="auto"/>
        <w:outlineLvl w:val="0"/>
        <w:rPr>
          <w:rFonts w:ascii="Arial" w:eastAsia="Times New Roman" w:hAnsi="Arial" w:cs="Arial"/>
          <w:b/>
          <w:bCs/>
          <w:color w:val="004881"/>
          <w:kern w:val="36"/>
          <w:sz w:val="27"/>
          <w:szCs w:val="27"/>
          <w:lang w:eastAsia="en-GB"/>
        </w:rPr>
      </w:pPr>
      <w:r w:rsidRPr="00C003E1">
        <w:rPr>
          <w:rFonts w:ascii="Arial" w:eastAsia="Times New Roman" w:hAnsi="Arial" w:cs="Arial"/>
          <w:b/>
          <w:bCs/>
          <w:color w:val="004881"/>
          <w:kern w:val="36"/>
          <w:sz w:val="27"/>
          <w:szCs w:val="27"/>
          <w:lang w:eastAsia="en-GB"/>
        </w:rPr>
        <w:t xml:space="preserve">Ave </w:t>
      </w:r>
      <w:proofErr w:type="spellStart"/>
      <w:r w:rsidRPr="00C003E1">
        <w:rPr>
          <w:rFonts w:ascii="Arial" w:eastAsia="Times New Roman" w:hAnsi="Arial" w:cs="Arial"/>
          <w:b/>
          <w:bCs/>
          <w:color w:val="004881"/>
          <w:kern w:val="36"/>
          <w:sz w:val="27"/>
          <w:szCs w:val="27"/>
          <w:lang w:eastAsia="en-GB"/>
        </w:rPr>
        <w:t>Atque</w:t>
      </w:r>
      <w:proofErr w:type="spellEnd"/>
      <w:r w:rsidRPr="00C003E1">
        <w:rPr>
          <w:rFonts w:ascii="Arial" w:eastAsia="Times New Roman" w:hAnsi="Arial" w:cs="Arial"/>
          <w:b/>
          <w:bCs/>
          <w:color w:val="004881"/>
          <w:kern w:val="36"/>
          <w:sz w:val="27"/>
          <w:szCs w:val="27"/>
          <w:lang w:eastAsia="en-GB"/>
        </w:rPr>
        <w:t xml:space="preserve"> Vale</w:t>
      </w:r>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r w:rsidRPr="00C003E1">
        <w:rPr>
          <w:rFonts w:ascii="Arial" w:eastAsia="Times New Roman" w:hAnsi="Arial" w:cs="Arial"/>
          <w:color w:val="000000"/>
          <w:sz w:val="18"/>
          <w:szCs w:val="18"/>
          <w:lang w:eastAsia="en-GB"/>
        </w:rPr>
        <w:t xml:space="preserve">I was never a great fan of the late Robin Williams, at least not as an actor.  </w:t>
      </w:r>
      <w:proofErr w:type="gramStart"/>
      <w:r w:rsidRPr="00C003E1">
        <w:rPr>
          <w:rFonts w:ascii="Arial" w:eastAsia="Times New Roman" w:hAnsi="Arial" w:cs="Arial"/>
          <w:color w:val="000000"/>
          <w:sz w:val="18"/>
          <w:szCs w:val="18"/>
          <w:lang w:eastAsia="en-GB"/>
        </w:rPr>
        <w:t>Preferred his comedy.</w:t>
      </w:r>
      <w:proofErr w:type="gramEnd"/>
      <w:r w:rsidRPr="00C003E1">
        <w:rPr>
          <w:rFonts w:ascii="Arial" w:eastAsia="Times New Roman" w:hAnsi="Arial" w:cs="Arial"/>
          <w:color w:val="000000"/>
          <w:sz w:val="18"/>
          <w:szCs w:val="18"/>
          <w:lang w:eastAsia="en-GB"/>
        </w:rPr>
        <w:t xml:space="preserve"> On film I thought he was a bit saccharine.  “Patch Adams”, the doctor who used humour to heal his patients - </w:t>
      </w:r>
      <w:proofErr w:type="gramStart"/>
      <w:r w:rsidRPr="00C003E1">
        <w:rPr>
          <w:rFonts w:ascii="Arial" w:eastAsia="Times New Roman" w:hAnsi="Arial" w:cs="Arial"/>
          <w:color w:val="000000"/>
          <w:sz w:val="18"/>
          <w:szCs w:val="18"/>
          <w:lang w:eastAsia="en-GB"/>
        </w:rPr>
        <w:t>yuk</w:t>
      </w:r>
      <w:proofErr w:type="gramEnd"/>
      <w:r w:rsidRPr="00C003E1">
        <w:rPr>
          <w:rFonts w:ascii="Arial" w:eastAsia="Times New Roman" w:hAnsi="Arial" w:cs="Arial"/>
          <w:color w:val="000000"/>
          <w:sz w:val="18"/>
          <w:szCs w:val="18"/>
          <w:lang w:eastAsia="en-GB"/>
        </w:rPr>
        <w:t>.</w:t>
      </w:r>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proofErr w:type="gramStart"/>
      <w:r w:rsidRPr="00C003E1">
        <w:rPr>
          <w:rFonts w:ascii="Arial" w:eastAsia="Times New Roman" w:hAnsi="Arial" w:cs="Arial"/>
          <w:color w:val="000000"/>
          <w:sz w:val="18"/>
          <w:szCs w:val="18"/>
          <w:lang w:eastAsia="en-GB"/>
        </w:rPr>
        <w:t>But did get nominated for an Oscar for “Dead Poets Society”.</w:t>
      </w:r>
      <w:proofErr w:type="gramEnd"/>
      <w:r w:rsidRPr="00C003E1">
        <w:rPr>
          <w:rFonts w:ascii="Arial" w:eastAsia="Times New Roman" w:hAnsi="Arial" w:cs="Arial"/>
          <w:color w:val="000000"/>
          <w:sz w:val="18"/>
          <w:szCs w:val="18"/>
          <w:lang w:eastAsia="en-GB"/>
        </w:rPr>
        <w:t xml:space="preserve"> He played a teacher who inspired his students (you never get Oscar nominations playing uninspired teachers) via the Latin motto “Carpe diem” - seize the day.</w:t>
      </w:r>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r w:rsidRPr="00C003E1">
        <w:rPr>
          <w:rFonts w:ascii="Arial" w:eastAsia="Times New Roman" w:hAnsi="Arial" w:cs="Arial"/>
          <w:color w:val="000000"/>
          <w:sz w:val="18"/>
          <w:szCs w:val="18"/>
          <w:lang w:eastAsia="en-GB"/>
        </w:rPr>
        <w:t>And that’s not a bad motto for us.  Mental health is “in” at the moment.  Two Prime Ministers devoted full speeches to it.  All of the parties in the election included it in their manifestos.</w:t>
      </w:r>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r w:rsidRPr="00C003E1">
        <w:rPr>
          <w:rFonts w:ascii="Arial" w:eastAsia="Times New Roman" w:hAnsi="Arial" w:cs="Arial"/>
          <w:color w:val="000000"/>
          <w:sz w:val="18"/>
          <w:szCs w:val="18"/>
          <w:lang w:eastAsia="en-GB"/>
        </w:rPr>
        <w:t>The younger Royals have claimed this for their own, even if the Queen apparently still sees some merit in the oft derided essence of Englishness, the “stiff upper lip”, which by the way was originally an American attribute.</w:t>
      </w:r>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r w:rsidRPr="00C003E1">
        <w:rPr>
          <w:rFonts w:ascii="Arial" w:eastAsia="Times New Roman" w:hAnsi="Arial" w:cs="Arial"/>
          <w:color w:val="000000"/>
          <w:sz w:val="18"/>
          <w:szCs w:val="18"/>
          <w:lang w:eastAsia="en-GB"/>
        </w:rPr>
        <w:t>Before the Victorian era the British were if anything more likely to be seen as a nation of cry-babies.  And back in the present, last year every TV channel had a mental health week, and just how many more celebrities are there left to share their mental health stories?</w:t>
      </w:r>
    </w:p>
    <w:p w:rsidR="00C003E1" w:rsidRPr="00C003E1" w:rsidRDefault="00C003E1" w:rsidP="00C003E1">
      <w:pPr>
        <w:shd w:val="clear" w:color="auto" w:fill="FFFFFF"/>
        <w:spacing w:after="180" w:line="240" w:lineRule="auto"/>
        <w:outlineLvl w:val="2"/>
        <w:rPr>
          <w:rFonts w:ascii="Arial" w:eastAsia="Times New Roman" w:hAnsi="Arial" w:cs="Arial"/>
          <w:b/>
          <w:bCs/>
          <w:color w:val="004881"/>
          <w:sz w:val="20"/>
          <w:szCs w:val="20"/>
          <w:lang w:eastAsia="en-GB"/>
        </w:rPr>
      </w:pPr>
      <w:r w:rsidRPr="00C003E1">
        <w:rPr>
          <w:rFonts w:ascii="Arial" w:eastAsia="Times New Roman" w:hAnsi="Arial" w:cs="Arial"/>
          <w:b/>
          <w:bCs/>
          <w:color w:val="004881"/>
          <w:sz w:val="20"/>
          <w:szCs w:val="20"/>
          <w:lang w:eastAsia="en-GB"/>
        </w:rPr>
        <w:t>Playing our part</w:t>
      </w:r>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r w:rsidRPr="00C003E1">
        <w:rPr>
          <w:rFonts w:ascii="Arial" w:eastAsia="Times New Roman" w:hAnsi="Arial" w:cs="Arial"/>
          <w:color w:val="000000"/>
          <w:sz w:val="18"/>
          <w:szCs w:val="18"/>
          <w:lang w:eastAsia="en-GB"/>
        </w:rPr>
        <w:t>We have played our part in this. We have achieved fantastic coverage in the last 12 months, pushing good news, combatting errors and myths and highlighting injustice and failures. </w:t>
      </w:r>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r w:rsidRPr="00C003E1">
        <w:rPr>
          <w:rFonts w:ascii="Arial" w:eastAsia="Times New Roman" w:hAnsi="Arial" w:cs="Arial"/>
          <w:color w:val="000000"/>
          <w:sz w:val="18"/>
          <w:szCs w:val="18"/>
          <w:lang w:eastAsia="en-GB"/>
        </w:rPr>
        <w:t>We now produce a daily summary of “</w:t>
      </w:r>
      <w:proofErr w:type="spellStart"/>
      <w:r w:rsidRPr="00C003E1">
        <w:rPr>
          <w:rFonts w:ascii="Arial" w:eastAsia="Times New Roman" w:hAnsi="Arial" w:cs="Arial"/>
          <w:color w:val="000000"/>
          <w:sz w:val="18"/>
          <w:szCs w:val="18"/>
          <w:lang w:eastAsia="en-GB"/>
        </w:rPr>
        <w:t>RCPsych</w:t>
      </w:r>
      <w:proofErr w:type="spellEnd"/>
      <w:r w:rsidRPr="00C003E1">
        <w:rPr>
          <w:rFonts w:ascii="Arial" w:eastAsia="Times New Roman" w:hAnsi="Arial" w:cs="Arial"/>
          <w:color w:val="000000"/>
          <w:sz w:val="18"/>
          <w:szCs w:val="18"/>
          <w:lang w:eastAsia="en-GB"/>
        </w:rPr>
        <w:t xml:space="preserve"> in the News” - because we need one.</w:t>
      </w:r>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r w:rsidRPr="00C003E1">
        <w:rPr>
          <w:rFonts w:ascii="Arial" w:eastAsia="Times New Roman" w:hAnsi="Arial" w:cs="Arial"/>
          <w:color w:val="000000"/>
          <w:sz w:val="18"/>
          <w:szCs w:val="18"/>
          <w:lang w:eastAsia="en-GB"/>
        </w:rPr>
        <w:t>I said when I took over that I wanted us to be the calm authoritative voice people turn to when it comes to psychiatry and mental illness.  We are well on the way to achieving that.</w:t>
      </w:r>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r w:rsidRPr="00C003E1">
        <w:rPr>
          <w:rFonts w:ascii="Arial" w:eastAsia="Times New Roman" w:hAnsi="Arial" w:cs="Arial"/>
          <w:color w:val="000000"/>
          <w:sz w:val="18"/>
          <w:szCs w:val="18"/>
          <w:lang w:eastAsia="en-GB"/>
        </w:rPr>
        <w:t xml:space="preserve">And our political impact has likewise increased dramatically.  Of the Royal Colleges only the GPs get more mentions in </w:t>
      </w:r>
      <w:proofErr w:type="spellStart"/>
      <w:r w:rsidRPr="00C003E1">
        <w:rPr>
          <w:rFonts w:ascii="Arial" w:eastAsia="Times New Roman" w:hAnsi="Arial" w:cs="Arial"/>
          <w:color w:val="000000"/>
          <w:sz w:val="18"/>
          <w:szCs w:val="18"/>
          <w:lang w:eastAsia="en-GB"/>
        </w:rPr>
        <w:t>Hansard</w:t>
      </w:r>
      <w:proofErr w:type="spellEnd"/>
      <w:r w:rsidRPr="00C003E1">
        <w:rPr>
          <w:rFonts w:ascii="Arial" w:eastAsia="Times New Roman" w:hAnsi="Arial" w:cs="Arial"/>
          <w:color w:val="000000"/>
          <w:sz w:val="18"/>
          <w:szCs w:val="18"/>
          <w:lang w:eastAsia="en-GB"/>
        </w:rPr>
        <w:t xml:space="preserve"> - and they are five times our size. </w:t>
      </w:r>
    </w:p>
    <w:p w:rsidR="00C003E1" w:rsidRPr="00C003E1" w:rsidRDefault="00C003E1" w:rsidP="00C003E1">
      <w:pPr>
        <w:shd w:val="clear" w:color="auto" w:fill="FFFFFF"/>
        <w:spacing w:after="180" w:line="240" w:lineRule="auto"/>
        <w:outlineLvl w:val="2"/>
        <w:rPr>
          <w:rFonts w:ascii="Arial" w:eastAsia="Times New Roman" w:hAnsi="Arial" w:cs="Arial"/>
          <w:b/>
          <w:bCs/>
          <w:color w:val="004881"/>
          <w:sz w:val="20"/>
          <w:szCs w:val="20"/>
          <w:lang w:eastAsia="en-GB"/>
        </w:rPr>
      </w:pPr>
      <w:r w:rsidRPr="00C003E1">
        <w:rPr>
          <w:rFonts w:ascii="Arial" w:eastAsia="Times New Roman" w:hAnsi="Arial" w:cs="Arial"/>
          <w:b/>
          <w:bCs/>
          <w:color w:val="004881"/>
          <w:sz w:val="20"/>
          <w:szCs w:val="20"/>
          <w:lang w:eastAsia="en-GB"/>
        </w:rPr>
        <w:t>Work to do</w:t>
      </w:r>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r w:rsidRPr="00C003E1">
        <w:rPr>
          <w:rFonts w:ascii="Arial" w:eastAsia="Times New Roman" w:hAnsi="Arial" w:cs="Arial"/>
          <w:color w:val="000000"/>
          <w:sz w:val="18"/>
          <w:szCs w:val="18"/>
          <w:lang w:eastAsia="en-GB"/>
        </w:rPr>
        <w:t xml:space="preserve">But it’s not all gone well.  When I took office I also spoke about improving recruitment. And I might as well confess now, we haven’t.  OK, we have stopped the decline, and in the context of what </w:t>
      </w:r>
      <w:proofErr w:type="gramStart"/>
      <w:r w:rsidRPr="00C003E1">
        <w:rPr>
          <w:rFonts w:ascii="Arial" w:eastAsia="Times New Roman" w:hAnsi="Arial" w:cs="Arial"/>
          <w:color w:val="000000"/>
          <w:sz w:val="18"/>
          <w:szCs w:val="18"/>
          <w:lang w:eastAsia="en-GB"/>
        </w:rPr>
        <w:t>is</w:t>
      </w:r>
      <w:proofErr w:type="gramEnd"/>
      <w:r w:rsidRPr="00C003E1">
        <w:rPr>
          <w:rFonts w:ascii="Arial" w:eastAsia="Times New Roman" w:hAnsi="Arial" w:cs="Arial"/>
          <w:color w:val="000000"/>
          <w:sz w:val="18"/>
          <w:szCs w:val="18"/>
          <w:lang w:eastAsia="en-GB"/>
        </w:rPr>
        <w:t xml:space="preserve"> going on across medicine that’s an achievement.</w:t>
      </w:r>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r w:rsidRPr="00C003E1">
        <w:rPr>
          <w:rFonts w:ascii="Arial" w:eastAsia="Times New Roman" w:hAnsi="Arial" w:cs="Arial"/>
          <w:color w:val="000000"/>
          <w:sz w:val="18"/>
          <w:szCs w:val="18"/>
          <w:lang w:eastAsia="en-GB"/>
        </w:rPr>
        <w:t xml:space="preserve">But I think we have created the foundations (pun intended) to improve on this. We have achieved the target of 45% of junior doctors doing a foundation post in psychiatry. If that recruits not a single psychiatrist, it will still have done </w:t>
      </w:r>
      <w:proofErr w:type="gramStart"/>
      <w:r w:rsidRPr="00C003E1">
        <w:rPr>
          <w:rFonts w:ascii="Arial" w:eastAsia="Times New Roman" w:hAnsi="Arial" w:cs="Arial"/>
          <w:color w:val="000000"/>
          <w:sz w:val="18"/>
          <w:szCs w:val="18"/>
          <w:lang w:eastAsia="en-GB"/>
        </w:rPr>
        <w:t>good</w:t>
      </w:r>
      <w:proofErr w:type="gramEnd"/>
      <w:r w:rsidRPr="00C003E1">
        <w:rPr>
          <w:rFonts w:ascii="Arial" w:eastAsia="Times New Roman" w:hAnsi="Arial" w:cs="Arial"/>
          <w:color w:val="000000"/>
          <w:sz w:val="18"/>
          <w:szCs w:val="18"/>
          <w:lang w:eastAsia="en-GB"/>
        </w:rPr>
        <w:t>.  But I believe the strategy will pay dividends in time.</w:t>
      </w:r>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r w:rsidRPr="00C003E1">
        <w:rPr>
          <w:rFonts w:ascii="Arial" w:eastAsia="Times New Roman" w:hAnsi="Arial" w:cs="Arial"/>
          <w:color w:val="000000"/>
          <w:sz w:val="18"/>
          <w:szCs w:val="18"/>
          <w:lang w:eastAsia="en-GB"/>
        </w:rPr>
        <w:t>But we must do better, and so it’s time to seize another day. Before the General Election we did our best to influence all the parties to make commitments to improving mental health services.</w:t>
      </w:r>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r w:rsidRPr="00C003E1">
        <w:rPr>
          <w:rFonts w:ascii="Arial" w:eastAsia="Times New Roman" w:hAnsi="Arial" w:cs="Arial"/>
          <w:color w:val="000000"/>
          <w:sz w:val="18"/>
          <w:szCs w:val="18"/>
          <w:lang w:eastAsia="en-GB"/>
        </w:rPr>
        <w:t>So when we read their election manifestos we quietly congratulated ourselves our efforts were not in vain. Now I am not naïve, and I know that a manifesto is not the Ten Commandments.</w:t>
      </w:r>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r w:rsidRPr="00C003E1">
        <w:rPr>
          <w:rFonts w:ascii="Arial" w:eastAsia="Times New Roman" w:hAnsi="Arial" w:cs="Arial"/>
          <w:color w:val="000000"/>
          <w:sz w:val="18"/>
          <w:szCs w:val="18"/>
          <w:lang w:eastAsia="en-GB"/>
        </w:rPr>
        <w:t>But having something there increases the likelihood it will happen, and not having it there does the opposite.</w:t>
      </w:r>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r w:rsidRPr="00C003E1">
        <w:rPr>
          <w:rFonts w:ascii="Arial" w:eastAsia="Times New Roman" w:hAnsi="Arial" w:cs="Arial"/>
          <w:color w:val="000000"/>
          <w:sz w:val="18"/>
          <w:szCs w:val="18"/>
          <w:lang w:eastAsia="en-GB"/>
        </w:rPr>
        <w:t>The new government - whatever, whoever and wherever it might be (who knows, it might be Belfast) - will be committed to finding ways to ensure that the expansion of medical places is linked to what the NHS needs (and I know for a fact this means general practice and psychiatry), and several of the ways they plan to do this are a direct lift from</w:t>
      </w:r>
      <w:proofErr w:type="gramStart"/>
      <w:r w:rsidRPr="00C003E1">
        <w:rPr>
          <w:rFonts w:ascii="Arial" w:eastAsia="Times New Roman" w:hAnsi="Arial" w:cs="Arial"/>
          <w:color w:val="000000"/>
          <w:sz w:val="18"/>
          <w:szCs w:val="18"/>
          <w:lang w:eastAsia="en-GB"/>
        </w:rPr>
        <w:t>  </w:t>
      </w:r>
      <w:proofErr w:type="gramEnd"/>
      <w:r w:rsidRPr="00C003E1">
        <w:rPr>
          <w:rFonts w:ascii="Arial" w:eastAsia="Times New Roman" w:hAnsi="Arial" w:cs="Arial"/>
          <w:color w:val="000000"/>
          <w:sz w:val="18"/>
          <w:szCs w:val="18"/>
          <w:lang w:eastAsia="en-GB"/>
        </w:rPr>
        <w:fldChar w:fldCharType="begin"/>
      </w:r>
      <w:r w:rsidRPr="00C003E1">
        <w:rPr>
          <w:rFonts w:ascii="Arial" w:eastAsia="Times New Roman" w:hAnsi="Arial" w:cs="Arial"/>
          <w:color w:val="000000"/>
          <w:sz w:val="18"/>
          <w:szCs w:val="18"/>
          <w:lang w:eastAsia="en-GB"/>
        </w:rPr>
        <w:instrText xml:space="preserve"> HYPERLINK "http://www.rcpsych.ac.uk/policyandparliamentary/manifesto5stepstofairness.aspx" </w:instrText>
      </w:r>
      <w:r w:rsidRPr="00C003E1">
        <w:rPr>
          <w:rFonts w:ascii="Arial" w:eastAsia="Times New Roman" w:hAnsi="Arial" w:cs="Arial"/>
          <w:color w:val="000000"/>
          <w:sz w:val="18"/>
          <w:szCs w:val="18"/>
          <w:lang w:eastAsia="en-GB"/>
        </w:rPr>
        <w:fldChar w:fldCharType="separate"/>
      </w:r>
      <w:r w:rsidRPr="00C003E1">
        <w:rPr>
          <w:rFonts w:ascii="Arial" w:eastAsia="Times New Roman" w:hAnsi="Arial" w:cs="Arial"/>
          <w:b/>
          <w:bCs/>
          <w:color w:val="004881"/>
          <w:sz w:val="18"/>
          <w:szCs w:val="18"/>
          <w:lang w:eastAsia="en-GB"/>
        </w:rPr>
        <w:t>our own manifesto for mental health</w:t>
      </w:r>
      <w:r w:rsidRPr="00C003E1">
        <w:rPr>
          <w:rFonts w:ascii="Arial" w:eastAsia="Times New Roman" w:hAnsi="Arial" w:cs="Arial"/>
          <w:color w:val="000000"/>
          <w:sz w:val="18"/>
          <w:szCs w:val="18"/>
          <w:lang w:eastAsia="en-GB"/>
        </w:rPr>
        <w:fldChar w:fldCharType="end"/>
      </w:r>
      <w:r w:rsidRPr="00C003E1">
        <w:rPr>
          <w:rFonts w:ascii="Arial" w:eastAsia="Times New Roman" w:hAnsi="Arial" w:cs="Arial"/>
          <w:color w:val="000000"/>
          <w:sz w:val="18"/>
          <w:szCs w:val="18"/>
          <w:lang w:eastAsia="en-GB"/>
        </w:rPr>
        <w:t>.</w:t>
      </w:r>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r w:rsidRPr="00C003E1">
        <w:rPr>
          <w:rFonts w:ascii="Arial" w:eastAsia="Times New Roman" w:hAnsi="Arial" w:cs="Arial"/>
          <w:color w:val="000000"/>
          <w:sz w:val="18"/>
          <w:szCs w:val="18"/>
          <w:lang w:eastAsia="en-GB"/>
        </w:rPr>
        <w:t>We can also see some of our handiwork in other commitments as well, for example around schools and mental health.  These things don’t just happen, they are the result of a lot of hard work by a lot of people - and many of them belong to your College.</w:t>
      </w:r>
    </w:p>
    <w:p w:rsidR="00C003E1" w:rsidRPr="00C003E1" w:rsidRDefault="00C003E1" w:rsidP="00C003E1">
      <w:pPr>
        <w:shd w:val="clear" w:color="auto" w:fill="FFFFFF"/>
        <w:spacing w:after="180" w:line="240" w:lineRule="auto"/>
        <w:outlineLvl w:val="2"/>
        <w:rPr>
          <w:rFonts w:ascii="Arial" w:eastAsia="Times New Roman" w:hAnsi="Arial" w:cs="Arial"/>
          <w:b/>
          <w:bCs/>
          <w:color w:val="004881"/>
          <w:sz w:val="20"/>
          <w:szCs w:val="20"/>
          <w:lang w:eastAsia="en-GB"/>
        </w:rPr>
      </w:pPr>
      <w:r w:rsidRPr="00C003E1">
        <w:rPr>
          <w:rFonts w:ascii="Arial" w:eastAsia="Times New Roman" w:hAnsi="Arial" w:cs="Arial"/>
          <w:b/>
          <w:bCs/>
          <w:color w:val="004881"/>
          <w:sz w:val="20"/>
          <w:szCs w:val="20"/>
          <w:lang w:eastAsia="en-GB"/>
        </w:rPr>
        <w:t>Prod and push</w:t>
      </w:r>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r w:rsidRPr="00C003E1">
        <w:rPr>
          <w:rFonts w:ascii="Arial" w:eastAsia="Times New Roman" w:hAnsi="Arial" w:cs="Arial"/>
          <w:color w:val="000000"/>
          <w:sz w:val="18"/>
          <w:szCs w:val="18"/>
          <w:lang w:eastAsia="en-GB"/>
        </w:rPr>
        <w:t>But we cannot rely on government, of whatever political persuasion, to do our work for us. We can and will prod, push and occasionally kick, but it’s not enough.</w:t>
      </w:r>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r w:rsidRPr="00C003E1">
        <w:rPr>
          <w:rFonts w:ascii="Arial" w:eastAsia="Times New Roman" w:hAnsi="Arial" w:cs="Arial"/>
          <w:color w:val="000000"/>
          <w:sz w:val="18"/>
          <w:szCs w:val="18"/>
          <w:lang w:eastAsia="en-GB"/>
        </w:rPr>
        <w:t>We all need to work hard in schools, universities and in the media to see that that the interest in mental health of the new generation of students is translated into career choices.</w:t>
      </w:r>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r w:rsidRPr="00C003E1">
        <w:rPr>
          <w:rFonts w:ascii="Arial" w:eastAsia="Times New Roman" w:hAnsi="Arial" w:cs="Arial"/>
          <w:color w:val="000000"/>
          <w:sz w:val="18"/>
          <w:szCs w:val="18"/>
          <w:lang w:eastAsia="en-GB"/>
        </w:rPr>
        <w:t xml:space="preserve">And how we do that?  By telling the truth - </w:t>
      </w:r>
      <w:proofErr w:type="gramStart"/>
      <w:r w:rsidRPr="00C003E1">
        <w:rPr>
          <w:rFonts w:ascii="Arial" w:eastAsia="Times New Roman" w:hAnsi="Arial" w:cs="Arial"/>
          <w:color w:val="000000"/>
          <w:sz w:val="18"/>
          <w:szCs w:val="18"/>
          <w:lang w:eastAsia="en-GB"/>
        </w:rPr>
        <w:t>that</w:t>
      </w:r>
      <w:proofErr w:type="gramEnd"/>
      <w:r w:rsidRPr="00C003E1">
        <w:rPr>
          <w:rFonts w:ascii="Arial" w:eastAsia="Times New Roman" w:hAnsi="Arial" w:cs="Arial"/>
          <w:color w:val="000000"/>
          <w:sz w:val="18"/>
          <w:szCs w:val="18"/>
          <w:lang w:eastAsia="en-GB"/>
        </w:rPr>
        <w:t xml:space="preserve"> psychiatry is a great profession, with a great future.</w:t>
      </w:r>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r w:rsidRPr="00C003E1">
        <w:rPr>
          <w:rFonts w:ascii="Arial" w:eastAsia="Times New Roman" w:hAnsi="Arial" w:cs="Arial"/>
          <w:color w:val="000000"/>
          <w:sz w:val="18"/>
          <w:szCs w:val="18"/>
          <w:lang w:eastAsia="en-GB"/>
        </w:rPr>
        <w:t>It’s on the up - if you are academically inclined and want to crown your career with a trip to Stockholm, join us.</w:t>
      </w:r>
    </w:p>
    <w:p w:rsidR="00C003E1" w:rsidRPr="00C003E1" w:rsidRDefault="00C003E1" w:rsidP="00C003E1">
      <w:pPr>
        <w:shd w:val="clear" w:color="auto" w:fill="FFFFFF"/>
        <w:spacing w:after="180" w:line="240" w:lineRule="auto"/>
        <w:outlineLvl w:val="2"/>
        <w:rPr>
          <w:rFonts w:ascii="Arial" w:eastAsia="Times New Roman" w:hAnsi="Arial" w:cs="Arial"/>
          <w:b/>
          <w:bCs/>
          <w:color w:val="004881"/>
          <w:sz w:val="20"/>
          <w:szCs w:val="20"/>
          <w:lang w:eastAsia="en-GB"/>
        </w:rPr>
      </w:pPr>
      <w:r w:rsidRPr="00C003E1">
        <w:rPr>
          <w:rFonts w:ascii="Arial" w:eastAsia="Times New Roman" w:hAnsi="Arial" w:cs="Arial"/>
          <w:b/>
          <w:bCs/>
          <w:color w:val="004881"/>
          <w:sz w:val="20"/>
          <w:szCs w:val="20"/>
          <w:lang w:eastAsia="en-GB"/>
        </w:rPr>
        <w:t>A privileged job</w:t>
      </w:r>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r w:rsidRPr="00C003E1">
        <w:rPr>
          <w:rFonts w:ascii="Arial" w:eastAsia="Times New Roman" w:hAnsi="Arial" w:cs="Arial"/>
          <w:color w:val="000000"/>
          <w:sz w:val="18"/>
          <w:szCs w:val="18"/>
          <w:lang w:eastAsia="en-GB"/>
        </w:rPr>
        <w:t>If you want to practise mind/body medicine, by all means think about clinical psychology, but remember you have more chance of success if you do this via medicine.</w:t>
      </w:r>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r w:rsidRPr="00C003E1">
        <w:rPr>
          <w:rFonts w:ascii="Arial" w:eastAsia="Times New Roman" w:hAnsi="Arial" w:cs="Arial"/>
          <w:color w:val="000000"/>
          <w:sz w:val="18"/>
          <w:szCs w:val="18"/>
          <w:lang w:eastAsia="en-GB"/>
        </w:rPr>
        <w:lastRenderedPageBreak/>
        <w:t>And whatever you do, there are few more privileged jobs around than one in which people will tell you things that they have never ever told anyone else before.</w:t>
      </w:r>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r w:rsidRPr="00C003E1">
        <w:rPr>
          <w:rFonts w:ascii="Arial" w:eastAsia="Times New Roman" w:hAnsi="Arial" w:cs="Arial"/>
          <w:color w:val="000000"/>
          <w:sz w:val="18"/>
          <w:szCs w:val="18"/>
          <w:lang w:eastAsia="en-GB"/>
        </w:rPr>
        <w:t>Yes, we have problems. But it’s important that we don’t paint an unduly negative picture.</w:t>
      </w:r>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r w:rsidRPr="00C003E1">
        <w:rPr>
          <w:rFonts w:ascii="Arial" w:eastAsia="Times New Roman" w:hAnsi="Arial" w:cs="Arial"/>
          <w:color w:val="000000"/>
          <w:sz w:val="18"/>
          <w:szCs w:val="18"/>
          <w:lang w:eastAsia="en-GB"/>
        </w:rPr>
        <w:t>If you want to get to know someone better in a bar or at a party, you don’t kick off by saying how generally miserable, put upon, stressed and ignored you are. It never worked for me, and I doubt it works when persuading people to think about a career in medicine in general or psychiatry in particular.</w:t>
      </w:r>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proofErr w:type="gramStart"/>
      <w:r w:rsidRPr="00C003E1">
        <w:rPr>
          <w:rFonts w:ascii="Arial" w:eastAsia="Times New Roman" w:hAnsi="Arial" w:cs="Arial"/>
          <w:color w:val="000000"/>
          <w:sz w:val="18"/>
          <w:szCs w:val="18"/>
          <w:lang w:eastAsia="en-GB"/>
        </w:rPr>
        <w:t xml:space="preserve">So Carpe </w:t>
      </w:r>
      <w:proofErr w:type="spellStart"/>
      <w:r w:rsidRPr="00C003E1">
        <w:rPr>
          <w:rFonts w:ascii="Arial" w:eastAsia="Times New Roman" w:hAnsi="Arial" w:cs="Arial"/>
          <w:color w:val="000000"/>
          <w:sz w:val="18"/>
          <w:szCs w:val="18"/>
          <w:lang w:eastAsia="en-GB"/>
        </w:rPr>
        <w:t>Diem</w:t>
      </w:r>
      <w:r w:rsidRPr="00C003E1">
        <w:rPr>
          <w:rFonts w:ascii="Arial" w:eastAsia="Times New Roman" w:hAnsi="Arial" w:cs="Arial"/>
          <w:color w:val="000000"/>
          <w:sz w:val="18"/>
          <w:szCs w:val="18"/>
          <w:vertAlign w:val="superscript"/>
          <w:lang w:eastAsia="en-GB"/>
        </w:rPr>
        <w:t>i</w:t>
      </w:r>
      <w:proofErr w:type="spellEnd"/>
      <w:r w:rsidRPr="00C003E1">
        <w:rPr>
          <w:rFonts w:ascii="Arial" w:eastAsia="Times New Roman" w:hAnsi="Arial" w:cs="Arial"/>
          <w:color w:val="000000"/>
          <w:sz w:val="18"/>
          <w:szCs w:val="18"/>
          <w:vertAlign w:val="superscript"/>
          <w:lang w:eastAsia="en-GB"/>
        </w:rPr>
        <w:t>.</w:t>
      </w:r>
      <w:proofErr w:type="gramEnd"/>
      <w:r w:rsidRPr="00C003E1">
        <w:rPr>
          <w:rFonts w:ascii="Arial" w:eastAsia="Times New Roman" w:hAnsi="Arial" w:cs="Arial"/>
          <w:color w:val="000000"/>
          <w:sz w:val="18"/>
          <w:szCs w:val="18"/>
          <w:lang w:eastAsia="en-GB"/>
        </w:rPr>
        <w:t xml:space="preserve"> But that’s not the full quote - it’s “carpe diem, quam minimum </w:t>
      </w:r>
      <w:proofErr w:type="spellStart"/>
      <w:r w:rsidRPr="00C003E1">
        <w:rPr>
          <w:rFonts w:ascii="Arial" w:eastAsia="Times New Roman" w:hAnsi="Arial" w:cs="Arial"/>
          <w:color w:val="000000"/>
          <w:sz w:val="18"/>
          <w:szCs w:val="18"/>
          <w:lang w:eastAsia="en-GB"/>
        </w:rPr>
        <w:t>credula</w:t>
      </w:r>
      <w:proofErr w:type="spellEnd"/>
      <w:r w:rsidRPr="00C003E1">
        <w:rPr>
          <w:rFonts w:ascii="Arial" w:eastAsia="Times New Roman" w:hAnsi="Arial" w:cs="Arial"/>
          <w:color w:val="000000"/>
          <w:sz w:val="18"/>
          <w:szCs w:val="18"/>
          <w:lang w:eastAsia="en-GB"/>
        </w:rPr>
        <w:t xml:space="preserve"> </w:t>
      </w:r>
      <w:proofErr w:type="spellStart"/>
      <w:r w:rsidRPr="00C003E1">
        <w:rPr>
          <w:rFonts w:ascii="Arial" w:eastAsia="Times New Roman" w:hAnsi="Arial" w:cs="Arial"/>
          <w:color w:val="000000"/>
          <w:sz w:val="18"/>
          <w:szCs w:val="18"/>
          <w:lang w:eastAsia="en-GB"/>
        </w:rPr>
        <w:t>postero</w:t>
      </w:r>
      <w:proofErr w:type="spellEnd"/>
      <w:r w:rsidRPr="00C003E1">
        <w:rPr>
          <w:rFonts w:ascii="Arial" w:eastAsia="Times New Roman" w:hAnsi="Arial" w:cs="Arial"/>
          <w:color w:val="000000"/>
          <w:sz w:val="18"/>
          <w:szCs w:val="18"/>
          <w:lang w:eastAsia="en-GB"/>
        </w:rPr>
        <w:t>”. In other words, "Seize the day, but put very little trust in tomorrow”.</w:t>
      </w:r>
    </w:p>
    <w:p w:rsidR="00C003E1" w:rsidRPr="00C003E1" w:rsidRDefault="00C003E1" w:rsidP="00C003E1">
      <w:pPr>
        <w:shd w:val="clear" w:color="auto" w:fill="FFFFFF"/>
        <w:spacing w:after="180" w:line="240" w:lineRule="auto"/>
        <w:outlineLvl w:val="2"/>
        <w:rPr>
          <w:rFonts w:ascii="Arial" w:eastAsia="Times New Roman" w:hAnsi="Arial" w:cs="Arial"/>
          <w:b/>
          <w:bCs/>
          <w:color w:val="004881"/>
          <w:sz w:val="20"/>
          <w:szCs w:val="20"/>
          <w:lang w:eastAsia="en-GB"/>
        </w:rPr>
      </w:pPr>
      <w:r w:rsidRPr="00C003E1">
        <w:rPr>
          <w:rFonts w:ascii="Arial" w:eastAsia="Times New Roman" w:hAnsi="Arial" w:cs="Arial"/>
          <w:b/>
          <w:bCs/>
          <w:color w:val="004881"/>
          <w:sz w:val="20"/>
          <w:szCs w:val="20"/>
          <w:lang w:eastAsia="en-GB"/>
        </w:rPr>
        <w:t>Doing more than simply raising awareness</w:t>
      </w:r>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r w:rsidRPr="00C003E1">
        <w:rPr>
          <w:rFonts w:ascii="Arial" w:eastAsia="Times New Roman" w:hAnsi="Arial" w:cs="Arial"/>
          <w:color w:val="000000"/>
          <w:sz w:val="18"/>
          <w:szCs w:val="18"/>
          <w:lang w:eastAsia="en-GB"/>
        </w:rPr>
        <w:t>And there are concerns for the future.</w:t>
      </w:r>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r w:rsidRPr="00C003E1">
        <w:rPr>
          <w:rFonts w:ascii="Arial" w:eastAsia="Times New Roman" w:hAnsi="Arial" w:cs="Arial"/>
          <w:color w:val="000000"/>
          <w:sz w:val="18"/>
          <w:szCs w:val="18"/>
          <w:lang w:eastAsia="en-GB"/>
        </w:rPr>
        <w:t>Evidence now suggests that most people are aware of mental health and what that means. Most of those who had diagnosable mental health disorders identified in the last Adult Psychiatric Morbidity Survey knew that they had.</w:t>
      </w:r>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r w:rsidRPr="00C003E1">
        <w:rPr>
          <w:rFonts w:ascii="Arial" w:eastAsia="Times New Roman" w:hAnsi="Arial" w:cs="Arial"/>
          <w:color w:val="000000"/>
          <w:sz w:val="18"/>
          <w:szCs w:val="18"/>
          <w:lang w:eastAsia="en-GB"/>
        </w:rPr>
        <w:t>True, many remained unwilling to do anything about it for a variety of reasons. But they were aware.</w:t>
      </w:r>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r w:rsidRPr="00C003E1">
        <w:rPr>
          <w:rFonts w:ascii="Arial" w:eastAsia="Times New Roman" w:hAnsi="Arial" w:cs="Arial"/>
          <w:color w:val="000000"/>
          <w:sz w:val="18"/>
          <w:szCs w:val="18"/>
          <w:lang w:eastAsia="en-GB"/>
        </w:rPr>
        <w:t>But if that’s all we have done - raise awareness - but nothing to actually help, then expectations will be replaced by disillusionment and anger. I propose that next year we replace Mental Health Awareness Day with Mental Health Delivery Day.</w:t>
      </w:r>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r w:rsidRPr="00C003E1">
        <w:rPr>
          <w:rFonts w:ascii="Arial" w:eastAsia="Times New Roman" w:hAnsi="Arial" w:cs="Arial"/>
          <w:color w:val="000000"/>
          <w:sz w:val="18"/>
          <w:szCs w:val="18"/>
          <w:lang w:eastAsia="en-GB"/>
        </w:rPr>
        <w:t>And then there’s the money. There always is. Or to be more precise, perhaps there won’t be.  There is a consensus that NHS finances will drop of a cliff in 2018/19.  And then there will be covetous glances thrown at us.</w:t>
      </w:r>
    </w:p>
    <w:p w:rsidR="00C003E1" w:rsidRPr="00C003E1" w:rsidRDefault="00C003E1" w:rsidP="00C003E1">
      <w:pPr>
        <w:shd w:val="clear" w:color="auto" w:fill="FFFFFF"/>
        <w:spacing w:after="180" w:line="240" w:lineRule="auto"/>
        <w:outlineLvl w:val="2"/>
        <w:rPr>
          <w:rFonts w:ascii="Arial" w:eastAsia="Times New Roman" w:hAnsi="Arial" w:cs="Arial"/>
          <w:b/>
          <w:bCs/>
          <w:color w:val="004881"/>
          <w:sz w:val="20"/>
          <w:szCs w:val="20"/>
          <w:lang w:eastAsia="en-GB"/>
        </w:rPr>
      </w:pPr>
      <w:r w:rsidRPr="00C003E1">
        <w:rPr>
          <w:rFonts w:ascii="Arial" w:eastAsia="Times New Roman" w:hAnsi="Arial" w:cs="Arial"/>
          <w:b/>
          <w:bCs/>
          <w:color w:val="004881"/>
          <w:sz w:val="20"/>
          <w:szCs w:val="20"/>
          <w:lang w:eastAsia="en-GB"/>
        </w:rPr>
        <w:t>Joined up approach</w:t>
      </w:r>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r w:rsidRPr="00C003E1">
        <w:rPr>
          <w:rFonts w:ascii="Arial" w:eastAsia="Times New Roman" w:hAnsi="Arial" w:cs="Arial"/>
          <w:color w:val="000000"/>
          <w:sz w:val="18"/>
          <w:szCs w:val="18"/>
          <w:lang w:eastAsia="en-GB"/>
        </w:rPr>
        <w:t>I am convinced that the senior voices in NHS-E are serious about achieving real gains for mental health services. But will that survive a sustained assault from other parts of the service, especially if the anarchy introduced by the discredited but still extant 2012 Act continues.</w:t>
      </w:r>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r w:rsidRPr="00C003E1">
        <w:rPr>
          <w:rFonts w:ascii="Arial" w:eastAsia="Times New Roman" w:hAnsi="Arial" w:cs="Arial"/>
          <w:color w:val="000000"/>
          <w:sz w:val="18"/>
          <w:szCs w:val="18"/>
          <w:lang w:eastAsia="en-GB"/>
        </w:rPr>
        <w:t>Between now and then we must use every effort to continue to build alliances across our sector - charities, think tanks, media, politicians - we need a united front.</w:t>
      </w:r>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proofErr w:type="gramStart"/>
      <w:r w:rsidRPr="00C003E1">
        <w:rPr>
          <w:rFonts w:ascii="Arial" w:eastAsia="Times New Roman" w:hAnsi="Arial" w:cs="Arial"/>
          <w:color w:val="000000"/>
          <w:sz w:val="18"/>
          <w:szCs w:val="18"/>
          <w:lang w:eastAsia="en-GB"/>
        </w:rPr>
        <w:t>Next, integration.</w:t>
      </w:r>
      <w:proofErr w:type="gramEnd"/>
      <w:r w:rsidRPr="00C003E1">
        <w:rPr>
          <w:rFonts w:ascii="Arial" w:eastAsia="Times New Roman" w:hAnsi="Arial" w:cs="Arial"/>
          <w:color w:val="000000"/>
          <w:sz w:val="18"/>
          <w:szCs w:val="18"/>
          <w:lang w:eastAsia="en-GB"/>
        </w:rPr>
        <w:t xml:space="preserve"> My career has been partly about better integration of the physical and mental.  And a lot has been achieved.  </w:t>
      </w:r>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r w:rsidRPr="00C003E1">
        <w:rPr>
          <w:rFonts w:ascii="Arial" w:eastAsia="Times New Roman" w:hAnsi="Arial" w:cs="Arial"/>
          <w:color w:val="000000"/>
          <w:sz w:val="18"/>
          <w:szCs w:val="18"/>
          <w:lang w:eastAsia="en-GB"/>
        </w:rPr>
        <w:t xml:space="preserve">New </w:t>
      </w:r>
      <w:proofErr w:type="spellStart"/>
      <w:r w:rsidRPr="00C003E1">
        <w:rPr>
          <w:rFonts w:ascii="Arial" w:eastAsia="Times New Roman" w:hAnsi="Arial" w:cs="Arial"/>
          <w:color w:val="000000"/>
          <w:sz w:val="18"/>
          <w:szCs w:val="18"/>
          <w:lang w:eastAsia="en-GB"/>
        </w:rPr>
        <w:t>RCPsych</w:t>
      </w:r>
      <w:proofErr w:type="spellEnd"/>
      <w:r w:rsidRPr="00C003E1">
        <w:rPr>
          <w:rFonts w:ascii="Arial" w:eastAsia="Times New Roman" w:hAnsi="Arial" w:cs="Arial"/>
          <w:color w:val="000000"/>
          <w:sz w:val="18"/>
          <w:szCs w:val="18"/>
          <w:lang w:eastAsia="en-GB"/>
        </w:rPr>
        <w:t xml:space="preserve"> data confirms that we are taking the physical health of our patients more seriously. </w:t>
      </w:r>
      <w:proofErr w:type="gramStart"/>
      <w:r w:rsidRPr="00C003E1">
        <w:rPr>
          <w:rFonts w:ascii="Arial" w:eastAsia="Times New Roman" w:hAnsi="Arial" w:cs="Arial"/>
          <w:color w:val="000000"/>
          <w:sz w:val="18"/>
          <w:szCs w:val="18"/>
          <w:lang w:eastAsia="en-GB"/>
        </w:rPr>
        <w:t xml:space="preserve">And across the road we even more of a presence in A and </w:t>
      </w:r>
      <w:proofErr w:type="spellStart"/>
      <w:r w:rsidRPr="00C003E1">
        <w:rPr>
          <w:rFonts w:ascii="Arial" w:eastAsia="Times New Roman" w:hAnsi="Arial" w:cs="Arial"/>
          <w:color w:val="000000"/>
          <w:sz w:val="18"/>
          <w:szCs w:val="18"/>
          <w:lang w:eastAsia="en-GB"/>
        </w:rPr>
        <w:t>Es</w:t>
      </w:r>
      <w:proofErr w:type="spellEnd"/>
      <w:r w:rsidRPr="00C003E1">
        <w:rPr>
          <w:rFonts w:ascii="Arial" w:eastAsia="Times New Roman" w:hAnsi="Arial" w:cs="Arial"/>
          <w:color w:val="000000"/>
          <w:sz w:val="18"/>
          <w:szCs w:val="18"/>
          <w:lang w:eastAsia="en-GB"/>
        </w:rPr>
        <w:t xml:space="preserve"> and general hospitals than before, with more expansion coming.</w:t>
      </w:r>
      <w:proofErr w:type="gramEnd"/>
      <w:r w:rsidRPr="00C003E1">
        <w:rPr>
          <w:rFonts w:ascii="Arial" w:eastAsia="Times New Roman" w:hAnsi="Arial" w:cs="Arial"/>
          <w:color w:val="000000"/>
          <w:sz w:val="18"/>
          <w:szCs w:val="18"/>
          <w:lang w:eastAsia="en-GB"/>
        </w:rPr>
        <w:t> </w:t>
      </w:r>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r w:rsidRPr="00C003E1">
        <w:rPr>
          <w:rFonts w:ascii="Arial" w:eastAsia="Times New Roman" w:hAnsi="Arial" w:cs="Arial"/>
          <w:color w:val="000000"/>
          <w:sz w:val="18"/>
          <w:szCs w:val="18"/>
          <w:lang w:eastAsia="en-GB"/>
        </w:rPr>
        <w:t>But it would be a sad irony if at the same time we permit a greater separation of the physical, social and psychological in our own back yards.</w:t>
      </w:r>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r w:rsidRPr="00C003E1">
        <w:rPr>
          <w:rFonts w:ascii="Arial" w:eastAsia="Times New Roman" w:hAnsi="Arial" w:cs="Arial"/>
          <w:color w:val="000000"/>
          <w:sz w:val="18"/>
          <w:szCs w:val="18"/>
          <w:lang w:eastAsia="en-GB"/>
        </w:rPr>
        <w:t>IAPTS has been an amazing success, achieved partly by a remarkable single mindedness and desire to disrupt a system that was not delivering psychological treatments on anything like the necessary scale.  But in the future we need also to ensure that we don’t permit the development of silos within mental health.</w:t>
      </w:r>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proofErr w:type="gramStart"/>
      <w:r w:rsidRPr="00C003E1">
        <w:rPr>
          <w:rFonts w:ascii="Arial" w:eastAsia="Times New Roman" w:hAnsi="Arial" w:cs="Arial"/>
          <w:color w:val="000000"/>
          <w:sz w:val="18"/>
          <w:szCs w:val="18"/>
          <w:lang w:eastAsia="en-GB"/>
        </w:rPr>
        <w:t>In the large consultation before the start of the Five Year Forward View which occupied much of my Presidential time the commonest thing that people told us that they wanted their physical and mental health care together.</w:t>
      </w:r>
      <w:proofErr w:type="gramEnd"/>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r w:rsidRPr="00C003E1">
        <w:rPr>
          <w:rFonts w:ascii="Arial" w:eastAsia="Times New Roman" w:hAnsi="Arial" w:cs="Arial"/>
          <w:color w:val="000000"/>
          <w:sz w:val="18"/>
          <w:szCs w:val="18"/>
          <w:lang w:eastAsia="en-GB"/>
        </w:rPr>
        <w:t>They minded less where it was, more that it was in the same place, delivered by people who worked together. We have made progress on this, but success will depend on continued vigilance</w:t>
      </w:r>
    </w:p>
    <w:p w:rsidR="00C003E1" w:rsidRPr="00C003E1" w:rsidRDefault="00C003E1" w:rsidP="00C003E1">
      <w:pPr>
        <w:shd w:val="clear" w:color="auto" w:fill="FFFFFF"/>
        <w:spacing w:after="180" w:line="240" w:lineRule="auto"/>
        <w:outlineLvl w:val="2"/>
        <w:rPr>
          <w:rFonts w:ascii="Arial" w:eastAsia="Times New Roman" w:hAnsi="Arial" w:cs="Arial"/>
          <w:b/>
          <w:bCs/>
          <w:color w:val="004881"/>
          <w:sz w:val="20"/>
          <w:szCs w:val="20"/>
          <w:lang w:eastAsia="en-GB"/>
        </w:rPr>
      </w:pPr>
      <w:r w:rsidRPr="00C003E1">
        <w:rPr>
          <w:rFonts w:ascii="Arial" w:eastAsia="Times New Roman" w:hAnsi="Arial" w:cs="Arial"/>
          <w:b/>
          <w:bCs/>
          <w:color w:val="004881"/>
          <w:sz w:val="20"/>
          <w:szCs w:val="20"/>
          <w:lang w:eastAsia="en-GB"/>
        </w:rPr>
        <w:t>So many days seized</w:t>
      </w:r>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proofErr w:type="gramStart"/>
      <w:r w:rsidRPr="00C003E1">
        <w:rPr>
          <w:rFonts w:ascii="Arial" w:eastAsia="Times New Roman" w:hAnsi="Arial" w:cs="Arial"/>
          <w:color w:val="000000"/>
          <w:sz w:val="18"/>
          <w:szCs w:val="18"/>
          <w:lang w:eastAsia="en-GB"/>
        </w:rPr>
        <w:t>Carpe diem.</w:t>
      </w:r>
      <w:proofErr w:type="gramEnd"/>
      <w:r w:rsidRPr="00C003E1">
        <w:rPr>
          <w:rFonts w:ascii="Arial" w:eastAsia="Times New Roman" w:hAnsi="Arial" w:cs="Arial"/>
          <w:color w:val="000000"/>
          <w:sz w:val="18"/>
          <w:szCs w:val="18"/>
          <w:lang w:eastAsia="en-GB"/>
        </w:rPr>
        <w:t xml:space="preserve"> Seize the day.  And as I look the last three years have been full of many days that we have seized. The day we launched the Crisp Commission into Acute Care, and the days we spent on implementing it.</w:t>
      </w:r>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r w:rsidRPr="00C003E1">
        <w:rPr>
          <w:rFonts w:ascii="Arial" w:eastAsia="Times New Roman" w:hAnsi="Arial" w:cs="Arial"/>
          <w:color w:val="000000"/>
          <w:sz w:val="18"/>
          <w:szCs w:val="18"/>
          <w:lang w:eastAsia="en-GB"/>
        </w:rPr>
        <w:t xml:space="preserve">The days spend on the Five Year Forward View, and the days working with NHS-E on how to make it a reality. </w:t>
      </w:r>
      <w:proofErr w:type="gramStart"/>
      <w:r w:rsidRPr="00C003E1">
        <w:rPr>
          <w:rFonts w:ascii="Arial" w:eastAsia="Times New Roman" w:hAnsi="Arial" w:cs="Arial"/>
          <w:color w:val="000000"/>
          <w:sz w:val="18"/>
          <w:szCs w:val="18"/>
          <w:lang w:eastAsia="en-GB"/>
        </w:rPr>
        <w:t>Days plotting how to shame CCGs lagging behind on mental health spending.</w:t>
      </w:r>
      <w:proofErr w:type="gramEnd"/>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r w:rsidRPr="00C003E1">
        <w:rPr>
          <w:rFonts w:ascii="Arial" w:eastAsia="Times New Roman" w:hAnsi="Arial" w:cs="Arial"/>
          <w:color w:val="000000"/>
          <w:sz w:val="18"/>
          <w:szCs w:val="18"/>
          <w:lang w:eastAsia="en-GB"/>
        </w:rPr>
        <w:t xml:space="preserve">Evenings at the College listening to so many talented speakers, reflecting the breadth and depth of our profession. </w:t>
      </w:r>
      <w:proofErr w:type="gramStart"/>
      <w:r w:rsidRPr="00C003E1">
        <w:rPr>
          <w:rFonts w:ascii="Arial" w:eastAsia="Times New Roman" w:hAnsi="Arial" w:cs="Arial"/>
          <w:color w:val="000000"/>
          <w:sz w:val="18"/>
          <w:szCs w:val="18"/>
          <w:lang w:eastAsia="en-GB"/>
        </w:rPr>
        <w:t>Mornings hearing about our fantastic plans for modernising our approach to the promise of neuroscience.</w:t>
      </w:r>
      <w:proofErr w:type="gramEnd"/>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proofErr w:type="gramStart"/>
      <w:r w:rsidRPr="00C003E1">
        <w:rPr>
          <w:rFonts w:ascii="Arial" w:eastAsia="Times New Roman" w:hAnsi="Arial" w:cs="Arial"/>
          <w:color w:val="000000"/>
          <w:sz w:val="18"/>
          <w:szCs w:val="18"/>
          <w:lang w:eastAsia="en-GB"/>
        </w:rPr>
        <w:t>Early mornings getting up to do battle on the Today programme.</w:t>
      </w:r>
      <w:proofErr w:type="gramEnd"/>
      <w:r w:rsidRPr="00C003E1">
        <w:rPr>
          <w:rFonts w:ascii="Arial" w:eastAsia="Times New Roman" w:hAnsi="Arial" w:cs="Arial"/>
          <w:color w:val="000000"/>
          <w:sz w:val="18"/>
          <w:szCs w:val="18"/>
          <w:lang w:eastAsia="en-GB"/>
        </w:rPr>
        <w:t xml:space="preserve"> Evenings spent in the devolved administrations and countries hearing the different paths they are taking, and trying not to be jealous.</w:t>
      </w:r>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r w:rsidRPr="00C003E1">
        <w:rPr>
          <w:rFonts w:ascii="Arial" w:eastAsia="Times New Roman" w:hAnsi="Arial" w:cs="Arial"/>
          <w:color w:val="000000"/>
          <w:sz w:val="18"/>
          <w:szCs w:val="18"/>
          <w:lang w:eastAsia="en-GB"/>
        </w:rPr>
        <w:t>And the days spent with your staff here at the College and your Officers - two Registrars, two Deans and two Scrooges. Democracy has had a bit of a bad press recently.</w:t>
      </w:r>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proofErr w:type="gramStart"/>
      <w:r w:rsidRPr="00C003E1">
        <w:rPr>
          <w:rFonts w:ascii="Arial" w:eastAsia="Times New Roman" w:hAnsi="Arial" w:cs="Arial"/>
          <w:color w:val="000000"/>
          <w:sz w:val="18"/>
          <w:szCs w:val="18"/>
          <w:lang w:eastAsia="en-GB"/>
        </w:rPr>
        <w:lastRenderedPageBreak/>
        <w:t>Last year it delivered two results that try as we might, many of us find difficult to believe will turn out well.</w:t>
      </w:r>
      <w:proofErr w:type="gramEnd"/>
      <w:r w:rsidRPr="00C003E1">
        <w:rPr>
          <w:rFonts w:ascii="Arial" w:eastAsia="Times New Roman" w:hAnsi="Arial" w:cs="Arial"/>
          <w:color w:val="000000"/>
          <w:sz w:val="18"/>
          <w:szCs w:val="18"/>
          <w:lang w:eastAsia="en-GB"/>
        </w:rPr>
        <w:t xml:space="preserve"> But when it comes to our </w:t>
      </w:r>
      <w:proofErr w:type="spellStart"/>
      <w:r w:rsidRPr="00C003E1">
        <w:rPr>
          <w:rFonts w:ascii="Arial" w:eastAsia="Times New Roman" w:hAnsi="Arial" w:cs="Arial"/>
          <w:color w:val="000000"/>
          <w:sz w:val="18"/>
          <w:szCs w:val="18"/>
          <w:lang w:eastAsia="en-GB"/>
        </w:rPr>
        <w:t>RCPsych</w:t>
      </w:r>
      <w:proofErr w:type="spellEnd"/>
      <w:r w:rsidRPr="00C003E1">
        <w:rPr>
          <w:rFonts w:ascii="Arial" w:eastAsia="Times New Roman" w:hAnsi="Arial" w:cs="Arial"/>
          <w:color w:val="000000"/>
          <w:sz w:val="18"/>
          <w:szCs w:val="18"/>
          <w:lang w:eastAsia="en-GB"/>
        </w:rPr>
        <w:t xml:space="preserve"> democratic process, it resulted in the best colleagues I could have hoped to have.</w:t>
      </w:r>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r w:rsidRPr="00C003E1">
        <w:rPr>
          <w:rFonts w:ascii="Arial" w:eastAsia="Times New Roman" w:hAnsi="Arial" w:cs="Arial"/>
          <w:color w:val="000000"/>
          <w:sz w:val="18"/>
          <w:szCs w:val="18"/>
          <w:lang w:eastAsia="en-GB"/>
        </w:rPr>
        <w:t>One of them, Wendy, is about to take over.  We are in good hands.</w:t>
      </w:r>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r w:rsidRPr="00C003E1">
        <w:rPr>
          <w:rFonts w:ascii="Arial" w:eastAsia="Times New Roman" w:hAnsi="Arial" w:cs="Arial"/>
          <w:color w:val="000000"/>
          <w:sz w:val="18"/>
          <w:szCs w:val="18"/>
          <w:lang w:eastAsia="en-GB"/>
        </w:rPr>
        <w:t>And now my favourite last words. When </w:t>
      </w:r>
      <w:r w:rsidRPr="00C003E1">
        <w:rPr>
          <w:rFonts w:ascii="Arial" w:eastAsia="Times New Roman" w:hAnsi="Arial" w:cs="Arial"/>
          <w:i/>
          <w:iCs/>
          <w:color w:val="000000"/>
          <w:sz w:val="18"/>
          <w:szCs w:val="18"/>
          <w:lang w:eastAsia="en-GB"/>
        </w:rPr>
        <w:t xml:space="preserve">Ramón Maria </w:t>
      </w:r>
      <w:proofErr w:type="spellStart"/>
      <w:r w:rsidRPr="00C003E1">
        <w:rPr>
          <w:rFonts w:ascii="Arial" w:eastAsia="Times New Roman" w:hAnsi="Arial" w:cs="Arial"/>
          <w:i/>
          <w:iCs/>
          <w:color w:val="000000"/>
          <w:sz w:val="18"/>
          <w:szCs w:val="18"/>
          <w:lang w:eastAsia="en-GB"/>
        </w:rPr>
        <w:t>Narváez</w:t>
      </w:r>
      <w:proofErr w:type="spellEnd"/>
      <w:r w:rsidRPr="00C003E1">
        <w:rPr>
          <w:rFonts w:ascii="Arial" w:eastAsia="Times New Roman" w:hAnsi="Arial" w:cs="Arial"/>
          <w:i/>
          <w:iCs/>
          <w:color w:val="000000"/>
          <w:sz w:val="18"/>
          <w:szCs w:val="18"/>
          <w:lang w:eastAsia="en-GB"/>
        </w:rPr>
        <w:t>, Spanish General and political leader, was on his death bed, the priest asked him if he forgave his enemies.  His last words were “I do not have to forgive my enemies. I have had them all shot.”</w:t>
      </w:r>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r w:rsidRPr="00C003E1">
        <w:rPr>
          <w:rFonts w:ascii="Arial" w:eastAsia="Times New Roman" w:hAnsi="Arial" w:cs="Arial"/>
          <w:color w:val="000000"/>
          <w:sz w:val="18"/>
          <w:szCs w:val="18"/>
          <w:lang w:eastAsia="en-GB"/>
        </w:rPr>
        <w:t>[</w:t>
      </w:r>
      <w:proofErr w:type="spellStart"/>
      <w:r w:rsidRPr="00C003E1">
        <w:rPr>
          <w:rFonts w:ascii="Arial" w:eastAsia="Times New Roman" w:hAnsi="Arial" w:cs="Arial"/>
          <w:color w:val="000000"/>
          <w:sz w:val="18"/>
          <w:szCs w:val="18"/>
          <w:lang w:eastAsia="en-GB"/>
        </w:rPr>
        <w:t>i</w:t>
      </w:r>
      <w:proofErr w:type="spellEnd"/>
      <w:r w:rsidRPr="00C003E1">
        <w:rPr>
          <w:rFonts w:ascii="Arial" w:eastAsia="Times New Roman" w:hAnsi="Arial" w:cs="Arial"/>
          <w:color w:val="000000"/>
          <w:sz w:val="18"/>
          <w:szCs w:val="18"/>
          <w:lang w:eastAsia="en-GB"/>
        </w:rPr>
        <w:t xml:space="preserve">] </w:t>
      </w:r>
      <w:proofErr w:type="spellStart"/>
      <w:r w:rsidRPr="00C003E1">
        <w:rPr>
          <w:rFonts w:ascii="Arial" w:eastAsia="Times New Roman" w:hAnsi="Arial" w:cs="Arial"/>
          <w:color w:val="000000"/>
          <w:sz w:val="18"/>
          <w:szCs w:val="18"/>
          <w:lang w:eastAsia="en-GB"/>
        </w:rPr>
        <w:t>Pedanticus</w:t>
      </w:r>
      <w:proofErr w:type="spellEnd"/>
      <w:r w:rsidRPr="00C003E1">
        <w:rPr>
          <w:rFonts w:ascii="Arial" w:eastAsia="Times New Roman" w:hAnsi="Arial" w:cs="Arial"/>
          <w:color w:val="000000"/>
          <w:sz w:val="18"/>
          <w:szCs w:val="18"/>
          <w:lang w:eastAsia="en-GB"/>
        </w:rPr>
        <w:t xml:space="preserve"> retired last month, but I am afraid I was unable to prevent him staging one final bow. “Carpe diem” comes from the Roman poet Horace, one of his Odes. But he says that readers might think my title “Ave </w:t>
      </w:r>
      <w:proofErr w:type="spellStart"/>
      <w:r w:rsidRPr="00C003E1">
        <w:rPr>
          <w:rFonts w:ascii="Arial" w:eastAsia="Times New Roman" w:hAnsi="Arial" w:cs="Arial"/>
          <w:color w:val="000000"/>
          <w:sz w:val="18"/>
          <w:szCs w:val="18"/>
          <w:lang w:eastAsia="en-GB"/>
        </w:rPr>
        <w:t>Atque</w:t>
      </w:r>
      <w:proofErr w:type="spellEnd"/>
      <w:r w:rsidRPr="00C003E1">
        <w:rPr>
          <w:rFonts w:ascii="Arial" w:eastAsia="Times New Roman" w:hAnsi="Arial" w:cs="Arial"/>
          <w:color w:val="000000"/>
          <w:sz w:val="18"/>
          <w:szCs w:val="18"/>
          <w:lang w:eastAsia="en-GB"/>
        </w:rPr>
        <w:t xml:space="preserve"> Vale” - translated as “greetings and goodbye” is also from Horace. I told him he was being silly, and that you would all know this is Catullus mourning his dead brother, but he insists that I point this out. He does have a bit of a temper, so I am doing what I am told.</w:t>
      </w:r>
    </w:p>
    <w:p w:rsidR="00C003E1" w:rsidRPr="00C003E1" w:rsidRDefault="00C003E1" w:rsidP="00C003E1">
      <w:pPr>
        <w:shd w:val="clear" w:color="auto" w:fill="FFFFFF"/>
        <w:spacing w:before="120" w:after="120" w:line="240" w:lineRule="auto"/>
        <w:rPr>
          <w:rFonts w:ascii="Arial" w:eastAsia="Times New Roman" w:hAnsi="Arial" w:cs="Arial"/>
          <w:color w:val="000000"/>
          <w:sz w:val="18"/>
          <w:szCs w:val="18"/>
          <w:lang w:eastAsia="en-GB"/>
        </w:rPr>
      </w:pPr>
      <w:r w:rsidRPr="00C003E1">
        <w:rPr>
          <w:rFonts w:ascii="Arial" w:eastAsia="Times New Roman" w:hAnsi="Arial" w:cs="Arial"/>
          <w:b/>
          <w:bCs/>
          <w:color w:val="000000"/>
          <w:sz w:val="18"/>
          <w:szCs w:val="18"/>
          <w:lang w:eastAsia="en-GB"/>
        </w:rPr>
        <w:t>Professor Sir Simon Wessely</w:t>
      </w:r>
    </w:p>
    <w:p w:rsidR="00C003E1" w:rsidRPr="00C003E1" w:rsidRDefault="00C003E1" w:rsidP="00C003E1">
      <w:pPr>
        <w:shd w:val="clear" w:color="auto" w:fill="FFFFFF"/>
        <w:spacing w:before="120" w:line="240" w:lineRule="auto"/>
        <w:rPr>
          <w:rFonts w:ascii="Arial" w:eastAsia="Times New Roman" w:hAnsi="Arial" w:cs="Arial"/>
          <w:color w:val="000000"/>
          <w:sz w:val="18"/>
          <w:szCs w:val="18"/>
          <w:lang w:eastAsia="en-GB"/>
        </w:rPr>
      </w:pPr>
      <w:hyperlink r:id="rId5" w:history="1">
        <w:r w:rsidRPr="00C003E1">
          <w:rPr>
            <w:rFonts w:ascii="Arial" w:eastAsia="Times New Roman" w:hAnsi="Arial" w:cs="Arial"/>
            <w:b/>
            <w:bCs/>
            <w:color w:val="004881"/>
            <w:sz w:val="18"/>
            <w:szCs w:val="18"/>
            <w:lang w:eastAsia="en-GB"/>
          </w:rPr>
          <w:t xml:space="preserve">Read the June 2017 </w:t>
        </w:r>
        <w:proofErr w:type="spellStart"/>
        <w:r w:rsidRPr="00C003E1">
          <w:rPr>
            <w:rFonts w:ascii="Arial" w:eastAsia="Times New Roman" w:hAnsi="Arial" w:cs="Arial"/>
            <w:b/>
            <w:bCs/>
            <w:color w:val="004881"/>
            <w:sz w:val="18"/>
            <w:szCs w:val="18"/>
            <w:lang w:eastAsia="en-GB"/>
          </w:rPr>
          <w:t>eNewsletter</w:t>
        </w:r>
        <w:proofErr w:type="spellEnd"/>
      </w:hyperlink>
    </w:p>
    <w:p w:rsidR="00C820CD" w:rsidRDefault="00C820CD">
      <w:bookmarkStart w:id="0" w:name="_GoBack"/>
      <w:bookmarkEnd w:id="0"/>
    </w:p>
    <w:sectPr w:rsidR="00C82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3E1"/>
    <w:rsid w:val="00C003E1"/>
    <w:rsid w:val="00C82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03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C003E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3E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C003E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003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03E1"/>
    <w:rPr>
      <w:b/>
      <w:bCs/>
    </w:rPr>
  </w:style>
  <w:style w:type="character" w:customStyle="1" w:styleId="apple-converted-space">
    <w:name w:val="apple-converted-space"/>
    <w:basedOn w:val="DefaultParagraphFont"/>
    <w:rsid w:val="00C003E1"/>
  </w:style>
  <w:style w:type="character" w:styleId="Hyperlink">
    <w:name w:val="Hyperlink"/>
    <w:basedOn w:val="DefaultParagraphFont"/>
    <w:uiPriority w:val="99"/>
    <w:semiHidden/>
    <w:unhideWhenUsed/>
    <w:rsid w:val="00C003E1"/>
    <w:rPr>
      <w:color w:val="0000FF"/>
      <w:u w:val="single"/>
    </w:rPr>
  </w:style>
  <w:style w:type="character" w:styleId="Emphasis">
    <w:name w:val="Emphasis"/>
    <w:basedOn w:val="DefaultParagraphFont"/>
    <w:uiPriority w:val="20"/>
    <w:qFormat/>
    <w:rsid w:val="00C003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03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C003E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3E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C003E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003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03E1"/>
    <w:rPr>
      <w:b/>
      <w:bCs/>
    </w:rPr>
  </w:style>
  <w:style w:type="character" w:customStyle="1" w:styleId="apple-converted-space">
    <w:name w:val="apple-converted-space"/>
    <w:basedOn w:val="DefaultParagraphFont"/>
    <w:rsid w:val="00C003E1"/>
  </w:style>
  <w:style w:type="character" w:styleId="Hyperlink">
    <w:name w:val="Hyperlink"/>
    <w:basedOn w:val="DefaultParagraphFont"/>
    <w:uiPriority w:val="99"/>
    <w:semiHidden/>
    <w:unhideWhenUsed/>
    <w:rsid w:val="00C003E1"/>
    <w:rPr>
      <w:color w:val="0000FF"/>
      <w:u w:val="single"/>
    </w:rPr>
  </w:style>
  <w:style w:type="character" w:styleId="Emphasis">
    <w:name w:val="Emphasis"/>
    <w:basedOn w:val="DefaultParagraphFont"/>
    <w:uiPriority w:val="20"/>
    <w:qFormat/>
    <w:rsid w:val="00C003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495906">
      <w:bodyDiv w:val="1"/>
      <w:marLeft w:val="0"/>
      <w:marRight w:val="0"/>
      <w:marTop w:val="0"/>
      <w:marBottom w:val="0"/>
      <w:divBdr>
        <w:top w:val="none" w:sz="0" w:space="0" w:color="auto"/>
        <w:left w:val="none" w:sz="0" w:space="0" w:color="auto"/>
        <w:bottom w:val="none" w:sz="0" w:space="0" w:color="auto"/>
        <w:right w:val="none" w:sz="0" w:space="0" w:color="auto"/>
      </w:divBdr>
      <w:divsChild>
        <w:div w:id="1247885847">
          <w:marLeft w:val="0"/>
          <w:marRight w:val="0"/>
          <w:marTop w:val="0"/>
          <w:marBottom w:val="0"/>
          <w:divBdr>
            <w:top w:val="none" w:sz="0" w:space="0" w:color="auto"/>
            <w:left w:val="none" w:sz="0" w:space="0" w:color="auto"/>
            <w:bottom w:val="none" w:sz="0" w:space="0" w:color="auto"/>
            <w:right w:val="none" w:sz="0" w:space="0" w:color="auto"/>
          </w:divBdr>
        </w:div>
        <w:div w:id="663708140">
          <w:marLeft w:val="0"/>
          <w:marRight w:val="0"/>
          <w:marTop w:val="0"/>
          <w:marBottom w:val="240"/>
          <w:divBdr>
            <w:top w:val="single" w:sz="6" w:space="0" w:color="FFFFFF"/>
            <w:left w:val="single" w:sz="6" w:space="0" w:color="FFFFFF"/>
            <w:bottom w:val="single" w:sz="6" w:space="0" w:color="FFFFFF"/>
            <w:right w:val="single" w:sz="6" w:space="8" w:color="FFFFF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cpsych.ac.uk/usefulresources/rcpsychenewsletters/enewsletters2017/june2017.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Zielona, Olga</dc:creator>
  <cp:lastModifiedBy>Zielona, Olga</cp:lastModifiedBy>
  <cp:revision>1</cp:revision>
  <dcterms:created xsi:type="dcterms:W3CDTF">2017-06-15T08:49:00Z</dcterms:created>
  <dcterms:modified xsi:type="dcterms:W3CDTF">2017-06-15T08:50:00Z</dcterms:modified>
</cp:coreProperties>
</file>